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F7" w:rsidRDefault="004976F7" w:rsidP="004976F7">
      <w:pPr>
        <w:jc w:val="center"/>
        <w:rPr>
          <w:b/>
          <w:sz w:val="28"/>
          <w:szCs w:val="28"/>
        </w:rPr>
      </w:pPr>
    </w:p>
    <w:p w:rsidR="004976F7" w:rsidRDefault="004976F7" w:rsidP="004976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817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F7" w:rsidRDefault="004976F7" w:rsidP="004976F7">
      <w:pPr>
        <w:jc w:val="center"/>
        <w:rPr>
          <w:b/>
          <w:sz w:val="28"/>
          <w:szCs w:val="28"/>
        </w:rPr>
      </w:pPr>
    </w:p>
    <w:p w:rsidR="004976F7" w:rsidRDefault="004976F7" w:rsidP="004976F7">
      <w:pPr>
        <w:jc w:val="center"/>
        <w:rPr>
          <w:b/>
          <w:sz w:val="28"/>
          <w:szCs w:val="28"/>
        </w:rPr>
      </w:pPr>
    </w:p>
    <w:p w:rsidR="004976F7" w:rsidRDefault="004976F7" w:rsidP="004976F7">
      <w:pPr>
        <w:jc w:val="center"/>
        <w:rPr>
          <w:b/>
          <w:sz w:val="28"/>
          <w:szCs w:val="28"/>
        </w:rPr>
      </w:pPr>
    </w:p>
    <w:p w:rsidR="004976F7" w:rsidRDefault="004976F7" w:rsidP="004976F7">
      <w:pPr>
        <w:jc w:val="center"/>
        <w:rPr>
          <w:b/>
          <w:sz w:val="28"/>
          <w:szCs w:val="28"/>
        </w:rPr>
      </w:pPr>
    </w:p>
    <w:p w:rsidR="004976F7" w:rsidRDefault="004976F7" w:rsidP="004976F7">
      <w:pPr>
        <w:jc w:val="center"/>
        <w:rPr>
          <w:b/>
          <w:sz w:val="28"/>
          <w:szCs w:val="28"/>
        </w:rPr>
      </w:pPr>
    </w:p>
    <w:p w:rsidR="004976F7" w:rsidRDefault="004976F7" w:rsidP="004976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3. Содержание деятельности педагогического совета.</w:t>
      </w:r>
    </w:p>
    <w:p w:rsidR="004976F7" w:rsidRDefault="004976F7" w:rsidP="004976F7">
      <w:pPr>
        <w:jc w:val="both"/>
        <w:rPr>
          <w:sz w:val="28"/>
          <w:szCs w:val="28"/>
        </w:rPr>
      </w:pPr>
      <w:r>
        <w:rPr>
          <w:sz w:val="28"/>
          <w:szCs w:val="28"/>
        </w:rPr>
        <w:t>3.1. Разработка и утверждение календарно-тематического планирования на текущий учебный год в соответствии с поставленными задачами.</w:t>
      </w:r>
    </w:p>
    <w:p w:rsidR="004976F7" w:rsidRDefault="004976F7" w:rsidP="004976F7">
      <w:pPr>
        <w:jc w:val="both"/>
        <w:rPr>
          <w:sz w:val="28"/>
          <w:szCs w:val="28"/>
        </w:rPr>
      </w:pPr>
      <w:r>
        <w:rPr>
          <w:sz w:val="28"/>
          <w:szCs w:val="28"/>
        </w:rPr>
        <w:t>3.2. Разработка и утверждение документов (положений) регламентирующих деятельность образовательного учреждения.</w:t>
      </w:r>
    </w:p>
    <w:p w:rsidR="004976F7" w:rsidRDefault="004976F7" w:rsidP="004976F7">
      <w:pPr>
        <w:jc w:val="both"/>
        <w:rPr>
          <w:sz w:val="28"/>
          <w:szCs w:val="28"/>
        </w:rPr>
      </w:pPr>
      <w:r>
        <w:rPr>
          <w:sz w:val="28"/>
          <w:szCs w:val="28"/>
        </w:rPr>
        <w:t>3.3. Анализ состояния работы МБДОУ в целом и по отдельно взятым направлениям.</w:t>
      </w:r>
    </w:p>
    <w:p w:rsidR="004976F7" w:rsidRDefault="004976F7" w:rsidP="004976F7">
      <w:pPr>
        <w:jc w:val="both"/>
        <w:rPr>
          <w:sz w:val="28"/>
          <w:szCs w:val="28"/>
        </w:rPr>
      </w:pPr>
      <w:r>
        <w:rPr>
          <w:sz w:val="28"/>
          <w:szCs w:val="28"/>
        </w:rPr>
        <w:t>3.4. Анализ состояния и результатов работы педагогов с детьми по реализации образовательных задач.</w:t>
      </w:r>
    </w:p>
    <w:p w:rsidR="004976F7" w:rsidRDefault="004976F7" w:rsidP="004976F7">
      <w:pPr>
        <w:jc w:val="both"/>
        <w:rPr>
          <w:sz w:val="28"/>
          <w:szCs w:val="28"/>
        </w:rPr>
      </w:pPr>
      <w:r>
        <w:rPr>
          <w:sz w:val="28"/>
          <w:szCs w:val="28"/>
        </w:rPr>
        <w:t>3.5. Обобщение педагогического опыта.</w:t>
      </w:r>
    </w:p>
    <w:p w:rsidR="004976F7" w:rsidRDefault="004976F7" w:rsidP="004976F7">
      <w:pPr>
        <w:jc w:val="both"/>
        <w:rPr>
          <w:sz w:val="28"/>
          <w:szCs w:val="28"/>
        </w:rPr>
      </w:pPr>
      <w:r>
        <w:rPr>
          <w:sz w:val="28"/>
          <w:szCs w:val="28"/>
        </w:rPr>
        <w:t>3.6. Разработка и оценка диагностических материалов, используемых в оценке уровня развития воспитанников.</w:t>
      </w:r>
    </w:p>
    <w:p w:rsidR="004976F7" w:rsidRDefault="004976F7" w:rsidP="004976F7">
      <w:pPr>
        <w:jc w:val="both"/>
        <w:rPr>
          <w:sz w:val="28"/>
          <w:szCs w:val="28"/>
        </w:rPr>
      </w:pPr>
    </w:p>
    <w:p w:rsidR="004976F7" w:rsidRDefault="004976F7" w:rsidP="00497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работы педагогического совета.</w:t>
      </w:r>
    </w:p>
    <w:p w:rsidR="004976F7" w:rsidRDefault="004976F7" w:rsidP="004976F7">
      <w:pPr>
        <w:jc w:val="both"/>
        <w:rPr>
          <w:sz w:val="28"/>
          <w:szCs w:val="28"/>
        </w:rPr>
      </w:pPr>
      <w:r>
        <w:rPr>
          <w:sz w:val="28"/>
          <w:szCs w:val="28"/>
        </w:rPr>
        <w:t>4.1. Педагогический совет собирается не реже 4 раз в год.</w:t>
      </w:r>
    </w:p>
    <w:p w:rsidR="004976F7" w:rsidRDefault="004976F7" w:rsidP="004976F7">
      <w:pPr>
        <w:jc w:val="both"/>
        <w:rPr>
          <w:sz w:val="28"/>
          <w:szCs w:val="28"/>
        </w:rPr>
      </w:pPr>
      <w:r>
        <w:rPr>
          <w:sz w:val="28"/>
          <w:szCs w:val="28"/>
        </w:rPr>
        <w:t>4.2. Педагогический совет в своей деятельности руководствуется задачами, принятыми коллективом на текущий год и отраженными в годовом плане работы МБДОУ.</w:t>
      </w:r>
    </w:p>
    <w:p w:rsidR="004976F7" w:rsidRDefault="004976F7" w:rsidP="004976F7">
      <w:pPr>
        <w:jc w:val="both"/>
        <w:rPr>
          <w:sz w:val="28"/>
          <w:szCs w:val="28"/>
        </w:rPr>
      </w:pPr>
      <w:r>
        <w:rPr>
          <w:sz w:val="28"/>
          <w:szCs w:val="28"/>
        </w:rPr>
        <w:t>4.3. В разработке проекта решения педагогического совета участвуют все члены Совета. Решения педагогического совета считаются правомочными, если они приняты большинством членов совета, и обязательными  для исполнения всеми педагогами МБДОУ.</w:t>
      </w:r>
    </w:p>
    <w:p w:rsidR="004976F7" w:rsidRDefault="004976F7" w:rsidP="004976F7">
      <w:pPr>
        <w:jc w:val="both"/>
        <w:rPr>
          <w:sz w:val="28"/>
          <w:szCs w:val="28"/>
        </w:rPr>
      </w:pPr>
      <w:r>
        <w:rPr>
          <w:sz w:val="28"/>
          <w:szCs w:val="28"/>
        </w:rPr>
        <w:t>4.5. Секретарь совета ведет протокол заседания.</w:t>
      </w:r>
    </w:p>
    <w:p w:rsidR="004976F7" w:rsidRDefault="004976F7" w:rsidP="004976F7">
      <w:pPr>
        <w:jc w:val="both"/>
        <w:rPr>
          <w:sz w:val="28"/>
          <w:szCs w:val="28"/>
        </w:rPr>
      </w:pPr>
      <w:r>
        <w:rPr>
          <w:sz w:val="28"/>
          <w:szCs w:val="28"/>
        </w:rPr>
        <w:t>4.6. Материалы педагогического совета (доклады, сообщения, результаты контроля и диагностик, методические разработки и т.д.), книга протоколов хранятся в документах МБДОУ.</w:t>
      </w:r>
    </w:p>
    <w:p w:rsidR="004976F7" w:rsidRDefault="004976F7" w:rsidP="004976F7">
      <w:pPr>
        <w:jc w:val="both"/>
        <w:rPr>
          <w:sz w:val="28"/>
          <w:szCs w:val="28"/>
        </w:rPr>
      </w:pPr>
    </w:p>
    <w:p w:rsidR="004976F7" w:rsidRDefault="004976F7" w:rsidP="004976F7">
      <w:pPr>
        <w:jc w:val="both"/>
        <w:rPr>
          <w:sz w:val="28"/>
          <w:szCs w:val="28"/>
        </w:rPr>
      </w:pPr>
    </w:p>
    <w:p w:rsidR="004976F7" w:rsidRDefault="004976F7" w:rsidP="004976F7">
      <w:pPr>
        <w:jc w:val="both"/>
        <w:rPr>
          <w:sz w:val="28"/>
          <w:szCs w:val="28"/>
        </w:rPr>
      </w:pPr>
    </w:p>
    <w:p w:rsidR="004976F7" w:rsidRDefault="004976F7" w:rsidP="004976F7">
      <w:pPr>
        <w:jc w:val="both"/>
        <w:rPr>
          <w:sz w:val="28"/>
          <w:szCs w:val="28"/>
        </w:rPr>
      </w:pPr>
    </w:p>
    <w:p w:rsidR="00A65E9D" w:rsidRDefault="00A65E9D"/>
    <w:sectPr w:rsidR="00A6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F7"/>
    <w:rsid w:val="004976F7"/>
    <w:rsid w:val="00A6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BEFD-D0AA-442E-B634-4A749F7F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2017-03-16T09:12:00Z</dcterms:created>
  <dcterms:modified xsi:type="dcterms:W3CDTF">2017-03-16T09:14:00Z</dcterms:modified>
</cp:coreProperties>
</file>